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b w:val="1"/>
          <w:bCs w:val="1"/>
          <w:sz w:val="38"/>
          <w:szCs w:val="38"/>
        </w:rPr>
      </w:pPr>
      <w:r w:rsidDel="00000000" w:rsidR="00000000" w:rsidRPr="00000000">
        <w:rPr>
          <w:b w:val="1"/>
          <w:bCs w:val="1"/>
          <w:sz w:val="28"/>
          <w:szCs w:val="28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2119313</wp:posOffset>
            </wp:positionH>
            <wp:positionV relativeFrom="page">
              <wp:posOffset>219075</wp:posOffset>
            </wp:positionV>
            <wp:extent cx="3326994" cy="1328738"/>
            <wp:effectExtent b="0" l="0" r="0" t="0"/>
            <wp:wrapTopAndBottom distB="0" dist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26994" cy="13287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The Lafayette School District Presents:  </w:t>
      </w:r>
    </w:p>
    <w:p w:rsidR="00000000" w:rsidDel="00000000" w:rsidP="00000000" w:rsidRDefault="00000000" w:rsidRPr="00000000" w14:paraId="00000002">
      <w:pPr>
        <w:spacing w:after="160" w:line="259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Roadmap to Transitional Kindergarten and Kindergarten</w:t>
      </w:r>
    </w:p>
    <w:p w:rsidR="00000000" w:rsidDel="00000000" w:rsidP="00000000" w:rsidRDefault="00000000" w:rsidRPr="00000000" w14:paraId="00000003">
      <w:pPr>
        <w:spacing w:after="160" w:line="259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Date:  </w:t>
      </w:r>
      <w:r w:rsidDel="00000000" w:rsidR="00000000" w:rsidRPr="00000000">
        <w:rPr>
          <w:sz w:val="26"/>
          <w:szCs w:val="26"/>
          <w:rtl w:val="0"/>
        </w:rPr>
        <w:t xml:space="preserve">Tuesday, December 9, 2025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Time: </w:t>
      </w:r>
      <w:r w:rsidDel="00000000" w:rsidR="00000000" w:rsidRPr="00000000">
        <w:rPr>
          <w:sz w:val="26"/>
          <w:szCs w:val="26"/>
          <w:rtl w:val="0"/>
        </w:rPr>
        <w:t xml:space="preserve">6:00 – 7:00 p.m.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Location: </w:t>
      </w:r>
      <w:r w:rsidDel="00000000" w:rsidR="00000000" w:rsidRPr="00000000">
        <w:rPr>
          <w:sz w:val="26"/>
          <w:szCs w:val="26"/>
          <w:rtl w:val="0"/>
        </w:rPr>
        <w:t xml:space="preserve">Lafayette Elementary Multipurpose Room, 950 Moraga Road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rPr>
          <w:rFonts w:ascii="Cambria" w:cs="Cambria" w:eastAsia="Cambria" w:hAnsi="Cambria"/>
          <w:color w:val="38761d"/>
          <w:sz w:val="28"/>
          <w:szCs w:val="28"/>
        </w:rPr>
      </w:pPr>
      <w:bookmarkStart w:colFirst="0" w:colLast="0" w:name="_heading=h.tkmsah5vhu6n" w:id="0"/>
      <w:bookmarkEnd w:id="0"/>
      <w:r w:rsidDel="00000000" w:rsidR="00000000" w:rsidRPr="00000000">
        <w:rPr>
          <w:rFonts w:ascii="Cambria" w:cs="Cambria" w:eastAsia="Cambria" w:hAnsi="Cambria"/>
          <w:color w:val="38761d"/>
          <w:sz w:val="28"/>
          <w:szCs w:val="28"/>
          <w:rtl w:val="0"/>
        </w:rPr>
        <w:t xml:space="preserve">Program Overview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Join district and school leaders for an informative presentation designed to guide families through the Transitional Kindergarten and Kindergarten experience in the Lafayette School District.</w:t>
      </w:r>
    </w:p>
    <w:p w:rsidR="00000000" w:rsidDel="00000000" w:rsidP="00000000" w:rsidRDefault="00000000" w:rsidRPr="00000000" w14:paraId="00000008">
      <w:pPr>
        <w:pStyle w:val="Heading2"/>
        <w:rPr>
          <w:rFonts w:ascii="Cambria" w:cs="Cambria" w:eastAsia="Cambria" w:hAnsi="Cambria"/>
          <w:color w:val="38761d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color w:val="38761d"/>
          <w:sz w:val="28"/>
          <w:szCs w:val="28"/>
          <w:rtl w:val="0"/>
        </w:rPr>
        <w:t xml:space="preserve">Topics Will Include: </w:t>
      </w:r>
    </w:p>
    <w:p w:rsidR="00000000" w:rsidDel="00000000" w:rsidP="00000000" w:rsidRDefault="00000000" w:rsidRPr="00000000" w14:paraId="0000000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Partners in Education: Parent Organizations and Lafayette Partners in Education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Schedule: A Typical Day</w:t>
      </w:r>
    </w:p>
    <w:p w:rsidR="00000000" w:rsidDel="00000000" w:rsidP="00000000" w:rsidRDefault="00000000" w:rsidRPr="00000000" w14:paraId="0000000B">
      <w:pPr>
        <w:spacing w:after="0" w:lineRule="auto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• Registration and Enrollment Reminders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sz w:val="24"/>
          <w:szCs w:val="24"/>
          <w:rtl w:val="0"/>
        </w:rPr>
        <w:t xml:space="preserve">Getting Students Ready for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Question and Answer Session</w:t>
      </w:r>
    </w:p>
    <w:p w:rsidR="00000000" w:rsidDel="00000000" w:rsidP="00000000" w:rsidRDefault="00000000" w:rsidRPr="00000000" w14:paraId="0000000E">
      <w:pPr>
        <w:pStyle w:val="Heading2"/>
        <w:rPr>
          <w:rFonts w:ascii="Cambria" w:cs="Cambria" w:eastAsia="Cambria" w:hAnsi="Cambria"/>
          <w:color w:val="38761d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color w:val="38761d"/>
          <w:sz w:val="28"/>
          <w:szCs w:val="28"/>
          <w:rtl w:val="0"/>
        </w:rPr>
        <w:t xml:space="preserve">Presenters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Dr. Brent Stephens, Superintendent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alxrlsypemu" w:id="1"/>
      <w:bookmarkEnd w:id="1"/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Betsy Balmat, Assistant Superintendent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Melissa Barclay, Principal, Lafayette Elementary School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Transitional Kindergarten and Kindergarten Teachers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Ria di Costanzo, President, Lafayette Elementary PTA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sz w:val="24"/>
          <w:szCs w:val="24"/>
          <w:rtl w:val="0"/>
        </w:rPr>
        <w:t xml:space="preserve">Danielle Gallagher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Lafayette Partners in Education (LPIE)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>
          <w:rFonts w:ascii="Cambria" w:cs="Cambria" w:eastAsia="Cambria" w:hAnsi="Cambria"/>
          <w:color w:val="38761d"/>
          <w:sz w:val="28"/>
          <w:szCs w:val="28"/>
        </w:rPr>
      </w:pPr>
      <w:bookmarkStart w:colFirst="0" w:colLast="0" w:name="_heading=h.4cwnzq233oln" w:id="2"/>
      <w:bookmarkEnd w:id="2"/>
      <w:r w:rsidDel="00000000" w:rsidR="00000000" w:rsidRPr="00000000">
        <w:rPr>
          <w:rFonts w:ascii="Cambria" w:cs="Cambria" w:eastAsia="Cambria" w:hAnsi="Cambria"/>
          <w:color w:val="38761d"/>
          <w:sz w:val="28"/>
          <w:szCs w:val="28"/>
          <w:rtl w:val="0"/>
        </w:rPr>
        <w:t xml:space="preserve">Recording Link</w:t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www.lafsd.org</w:t>
        </w:r>
      </w:hyperlink>
      <w:r w:rsidDel="00000000" w:rsidR="00000000" w:rsidRPr="00000000">
        <w:rPr>
          <w:sz w:val="24"/>
          <w:szCs w:val="24"/>
          <w:rtl w:val="0"/>
        </w:rPr>
        <w:t xml:space="preserve"> →</w:t>
      </w:r>
      <w:r w:rsidDel="00000000" w:rsidR="00000000" w:rsidRPr="00000000">
        <w:rPr>
          <w:color w:val="1155cc"/>
          <w:sz w:val="24"/>
          <w:szCs w:val="24"/>
          <w:rtl w:val="0"/>
        </w:rPr>
        <w:t xml:space="preserve">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Enrollment icon </w:t>
        </w:r>
      </w:hyperlink>
      <w:r w:rsidDel="00000000" w:rsidR="00000000" w:rsidRPr="00000000">
        <w:rPr>
          <w:sz w:val="24"/>
          <w:szCs w:val="24"/>
          <w:rtl w:val="0"/>
        </w:rPr>
        <w:t xml:space="preserve">→ 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Recording posted December 10, 2025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rPr>
          <w:rFonts w:ascii="Cambria" w:cs="Cambria" w:eastAsia="Cambria" w:hAnsi="Cambria"/>
          <w:color w:val="38761d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color w:val="38761d"/>
          <w:sz w:val="28"/>
          <w:szCs w:val="28"/>
          <w:rtl w:val="0"/>
        </w:rPr>
        <w:t xml:space="preserve">Please Note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event is intended for parents and guardians only</w:t>
      </w:r>
    </w:p>
    <w:sectPr>
      <w:pgSz w:h="15840" w:w="12240" w:orient="portrait"/>
      <w:pgMar w:bottom="1440" w:top="1440" w:left="1800" w:right="180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lafsd.edlioadmin.com/apps/pages/d/3822615/2524664" TargetMode="External"/><Relationship Id="rId9" Type="http://schemas.openxmlformats.org/officeDocument/2006/relationships/hyperlink" Target="https://www.lafsd.org/apps/pages/24/25registration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laf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gJmnk0v/Y/alrWQ6/K+T+qyHvw==">CgMxLjAyDmgudGttc2FoNXZodTZuMg1oLmFseHJsc3lwZW11Mg5oLjRjd256cTIzM29sbjgAciExaC1EM0o3TnFNckw5WDVMT3pjRlVNMHMyXzlYcy1VQ3g=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2025-11-13T18:41:00Z</dcterms:created>
  <dc:creator>python-docx</dc:creator>
</cp:coreProperties>
</file>